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795469BC"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AC436D">
        <w:rPr>
          <w:rFonts w:ascii="Arial" w:hAnsi="Arial" w:cs="Arial"/>
          <w:b/>
          <w:color w:val="000000" w:themeColor="text1"/>
        </w:rPr>
        <w:t>REHABILITATION / CONSTRUCTION OF DIFFERENT FACILITIES AT THE CITY SCHOOLS DIVISION OFFICE, BRGY. POBLACION,</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43064EA1"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AC436D">
        <w:rPr>
          <w:rFonts w:ascii="Arial" w:hAnsi="Arial" w:cs="Arial"/>
          <w:b/>
          <w:i/>
          <w:color w:val="000000" w:themeColor="text1"/>
          <w:spacing w:val="-2"/>
        </w:rPr>
        <w:t>Special Education Fund 2021</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E414D1">
        <w:rPr>
          <w:rFonts w:ascii="Arial" w:hAnsi="Arial" w:cs="Arial"/>
          <w:b/>
          <w:i/>
          <w:color w:val="000000" w:themeColor="text1"/>
          <w:spacing w:val="-2"/>
        </w:rPr>
        <w:t xml:space="preserve">One Million </w:t>
      </w:r>
      <w:r w:rsidR="00AC436D">
        <w:rPr>
          <w:rFonts w:ascii="Arial" w:hAnsi="Arial" w:cs="Arial"/>
          <w:b/>
          <w:i/>
          <w:color w:val="000000" w:themeColor="text1"/>
          <w:spacing w:val="-2"/>
        </w:rPr>
        <w:t>Seven Hundred Forty-Six Thousand Eight Hundred Two</w:t>
      </w:r>
      <w:r w:rsidR="00E414D1">
        <w:rPr>
          <w:rFonts w:ascii="Arial" w:hAnsi="Arial" w:cs="Arial"/>
          <w:b/>
          <w:i/>
          <w:color w:val="000000" w:themeColor="text1"/>
          <w:spacing w:val="-2"/>
        </w:rPr>
        <w:t xml:space="preserve"> Pesos </w:t>
      </w:r>
      <w:r w:rsidR="00EA78BC">
        <w:rPr>
          <w:rFonts w:ascii="Arial" w:hAnsi="Arial" w:cs="Arial"/>
          <w:b/>
          <w:i/>
          <w:color w:val="000000" w:themeColor="text1"/>
          <w:spacing w:val="-2"/>
        </w:rPr>
        <w:t>Only</w:t>
      </w:r>
      <w:r w:rsidR="00AC436D">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E414D1">
        <w:rPr>
          <w:rFonts w:ascii="Arial" w:hAnsi="Arial" w:cs="Arial"/>
          <w:b/>
          <w:i/>
          <w:color w:val="000000" w:themeColor="text1"/>
          <w:spacing w:val="-2"/>
        </w:rPr>
        <w:t>1,</w:t>
      </w:r>
      <w:r w:rsidR="00AC436D">
        <w:rPr>
          <w:rFonts w:ascii="Arial" w:hAnsi="Arial" w:cs="Arial"/>
          <w:b/>
          <w:i/>
          <w:color w:val="000000" w:themeColor="text1"/>
          <w:spacing w:val="-2"/>
        </w:rPr>
        <w:t>746,802.00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F475BA">
        <w:rPr>
          <w:rFonts w:ascii="Arial" w:hAnsi="Arial" w:cs="Arial"/>
          <w:b/>
          <w:color w:val="000000" w:themeColor="text1"/>
        </w:rPr>
        <w:t xml:space="preserve">REHABILITATION / CONSTRUCTION OF DIFFERENT FACILITIES AT THE CITY SCHOOLS DIVISION OFFICE, BRGY. POBLACION, </w:t>
      </w:r>
      <w:r w:rsidR="00F475BA"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1F30A7CA"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F67C3C">
        <w:rPr>
          <w:rFonts w:ascii="Arial" w:hAnsi="Arial" w:cs="Arial"/>
          <w:b/>
          <w:i/>
          <w:spacing w:val="-2"/>
        </w:rPr>
        <w:t>One Hundred Thirty</w:t>
      </w:r>
      <w:r w:rsidR="0062677A">
        <w:rPr>
          <w:rFonts w:ascii="Arial" w:hAnsi="Arial" w:cs="Arial"/>
          <w:b/>
          <w:i/>
          <w:spacing w:val="-2"/>
        </w:rPr>
        <w:t xml:space="preserve"> (</w:t>
      </w:r>
      <w:r w:rsidR="00F67C3C">
        <w:rPr>
          <w:rFonts w:ascii="Arial" w:hAnsi="Arial" w:cs="Arial"/>
          <w:b/>
          <w:i/>
          <w:spacing w:val="-2"/>
        </w:rPr>
        <w:t>13</w:t>
      </w:r>
      <w:r w:rsidR="0062677A">
        <w:rPr>
          <w:rFonts w:ascii="Arial" w:hAnsi="Arial" w:cs="Arial"/>
          <w:b/>
          <w:i/>
          <w:spacing w:val="-2"/>
        </w:rPr>
        <w:t>0</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5FF2AB54"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247C79">
        <w:rPr>
          <w:rFonts w:ascii="Arial" w:hAnsi="Arial" w:cs="Arial"/>
          <w:b/>
          <w:i/>
          <w:spacing w:val="-2"/>
        </w:rPr>
        <w:t>June 22</w:t>
      </w:r>
      <w:r w:rsidR="008C5BFC">
        <w:rPr>
          <w:rFonts w:ascii="Arial" w:hAnsi="Arial" w:cs="Arial"/>
          <w:b/>
          <w:i/>
          <w:spacing w:val="-2"/>
        </w:rPr>
        <w:t xml:space="preserve"> – July </w:t>
      </w:r>
      <w:r w:rsidR="00247C79">
        <w:rPr>
          <w:rFonts w:ascii="Arial" w:hAnsi="Arial" w:cs="Arial"/>
          <w:b/>
          <w:i/>
          <w:spacing w:val="-2"/>
        </w:rPr>
        <w:t>12</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8C5BFC">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4E88732B"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247C79">
        <w:rPr>
          <w:rFonts w:ascii="Arial" w:hAnsi="Arial" w:cs="Arial"/>
          <w:b/>
          <w:i/>
          <w:spacing w:val="-2"/>
        </w:rPr>
        <w:t>June 30</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 xml:space="preserve">City </w:t>
      </w:r>
      <w:r w:rsidR="008C5BFC">
        <w:rPr>
          <w:rFonts w:ascii="Arial" w:hAnsi="Arial" w:cs="Arial"/>
          <w:b/>
          <w:i/>
          <w:color w:val="000000" w:themeColor="text1"/>
        </w:rPr>
        <w:t>Library</w:t>
      </w:r>
      <w:r w:rsidRPr="006A6885">
        <w:rPr>
          <w:rFonts w:ascii="Arial" w:hAnsi="Arial" w:cs="Arial"/>
          <w:b/>
          <w:i/>
          <w:color w:val="000000" w:themeColor="text1"/>
        </w:rPr>
        <w:t>, City Hall Building, City of Alaminos, Pangasinan.</w:t>
      </w:r>
    </w:p>
    <w:p w14:paraId="554E5B75" w14:textId="00C7D07E"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247C79">
        <w:rPr>
          <w:rFonts w:ascii="Arial" w:hAnsi="Arial" w:cs="Arial"/>
          <w:b/>
          <w:i/>
          <w:spacing w:val="-2"/>
        </w:rPr>
        <w:t>July 12</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bookmarkStart w:id="0" w:name="_GoBack"/>
      <w:bookmarkEnd w:id="0"/>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56727D19"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7F04D5">
        <w:rPr>
          <w:rFonts w:ascii="Arial" w:hAnsi="Arial" w:cs="Arial"/>
          <w:b/>
          <w:i/>
          <w:spacing w:val="-2"/>
          <w:sz w:val="24"/>
          <w:szCs w:val="24"/>
        </w:rPr>
        <w:t>July 12</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Pr="00DE6ED6" w:rsidRDefault="00DE6ED6"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 xml:space="preserve">declare a failure of bidding, or not award the contract at </w:t>
      </w:r>
      <w:r w:rsidR="0044026F">
        <w:rPr>
          <w:rFonts w:ascii="Arial" w:hAnsi="Arial" w:cs="Arial"/>
          <w:color w:val="000000" w:themeColor="text1"/>
          <w:sz w:val="24"/>
          <w:szCs w:val="24"/>
        </w:rPr>
        <w:lastRenderedPageBreak/>
        <w:t>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0022E" w14:textId="77777777" w:rsidR="00724B2E" w:rsidRDefault="00724B2E" w:rsidP="00A226DC">
      <w:r>
        <w:separator/>
      </w:r>
    </w:p>
  </w:endnote>
  <w:endnote w:type="continuationSeparator" w:id="0">
    <w:p w14:paraId="7F688398" w14:textId="77777777" w:rsidR="00724B2E" w:rsidRDefault="00724B2E"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53B96" w14:textId="77777777" w:rsidR="00724B2E" w:rsidRDefault="00724B2E" w:rsidP="00A226DC">
      <w:r>
        <w:separator/>
      </w:r>
    </w:p>
  </w:footnote>
  <w:footnote w:type="continuationSeparator" w:id="0">
    <w:p w14:paraId="4A2A753D" w14:textId="77777777" w:rsidR="00724B2E" w:rsidRDefault="00724B2E"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47C79"/>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4B2E"/>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0A33"/>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D43"/>
    <w:rsid w:val="007D1F4E"/>
    <w:rsid w:val="007D6271"/>
    <w:rsid w:val="007E0892"/>
    <w:rsid w:val="007E18E3"/>
    <w:rsid w:val="007E434F"/>
    <w:rsid w:val="007F04D5"/>
    <w:rsid w:val="007F05C0"/>
    <w:rsid w:val="007F0DED"/>
    <w:rsid w:val="007F3FDA"/>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C5BFC"/>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5EB8"/>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36D"/>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0AAF"/>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0E4A"/>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2989"/>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475BA"/>
    <w:rsid w:val="00F53B65"/>
    <w:rsid w:val="00F56DB4"/>
    <w:rsid w:val="00F5765F"/>
    <w:rsid w:val="00F6119A"/>
    <w:rsid w:val="00F634FB"/>
    <w:rsid w:val="00F63AE2"/>
    <w:rsid w:val="00F63EB7"/>
    <w:rsid w:val="00F67C3C"/>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D92B0-0637-4CFD-A7BD-8261046E1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96</cp:revision>
  <cp:lastPrinted>2021-05-25T01:53:00Z</cp:lastPrinted>
  <dcterms:created xsi:type="dcterms:W3CDTF">2020-10-08T05:24:00Z</dcterms:created>
  <dcterms:modified xsi:type="dcterms:W3CDTF">2021-06-14T06:09:00Z</dcterms:modified>
</cp:coreProperties>
</file>